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72B" w:rsidRDefault="005F691D" w:rsidP="00FC6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7D6C">
        <w:rPr>
          <w:rFonts w:ascii="Times New Roman" w:hAnsi="Times New Roman" w:cs="Times New Roman"/>
          <w:sz w:val="28"/>
          <w:szCs w:val="28"/>
        </w:rPr>
        <w:t>5</w:t>
      </w:r>
      <w:r w:rsidR="00FC6072" w:rsidRPr="00FC6072">
        <w:rPr>
          <w:rFonts w:ascii="Times New Roman" w:hAnsi="Times New Roman" w:cs="Times New Roman"/>
          <w:sz w:val="28"/>
          <w:szCs w:val="28"/>
        </w:rPr>
        <w:t>.0</w:t>
      </w:r>
      <w:r w:rsidR="005325E4">
        <w:rPr>
          <w:rFonts w:ascii="Times New Roman" w:hAnsi="Times New Roman" w:cs="Times New Roman"/>
          <w:sz w:val="28"/>
          <w:szCs w:val="28"/>
        </w:rPr>
        <w:t>4</w:t>
      </w:r>
      <w:r w:rsidR="00FC6072" w:rsidRPr="00FC6072">
        <w:rPr>
          <w:rFonts w:ascii="Times New Roman" w:hAnsi="Times New Roman" w:cs="Times New Roman"/>
          <w:sz w:val="28"/>
          <w:szCs w:val="28"/>
        </w:rPr>
        <w:t>.2020</w:t>
      </w:r>
    </w:p>
    <w:p w:rsidR="00FC6072" w:rsidRDefault="00FC6072" w:rsidP="00FC6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«КОМПЬЮТЕР И МИР», 1</w:t>
      </w:r>
      <w:r w:rsidR="0032041F">
        <w:rPr>
          <w:rFonts w:ascii="Times New Roman" w:hAnsi="Times New Roman" w:cs="Times New Roman"/>
          <w:sz w:val="28"/>
          <w:szCs w:val="28"/>
        </w:rPr>
        <w:t>-й</w:t>
      </w:r>
      <w:r>
        <w:rPr>
          <w:rFonts w:ascii="Times New Roman" w:hAnsi="Times New Roman" w:cs="Times New Roman"/>
          <w:sz w:val="28"/>
          <w:szCs w:val="28"/>
        </w:rPr>
        <w:t xml:space="preserve"> год обучения</w:t>
      </w:r>
    </w:p>
    <w:p w:rsidR="00FC6072" w:rsidRPr="00FC6072" w:rsidRDefault="00FC6072" w:rsidP="003204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5F691D">
        <w:rPr>
          <w:rFonts w:ascii="Times New Roman" w:hAnsi="Times New Roman" w:cs="Times New Roman"/>
          <w:b/>
          <w:sz w:val="28"/>
          <w:szCs w:val="28"/>
        </w:rPr>
        <w:t>«</w:t>
      </w:r>
      <w:r w:rsidR="00627D6C">
        <w:rPr>
          <w:rFonts w:ascii="Times New Roman" w:hAnsi="Times New Roman" w:cs="Times New Roman"/>
          <w:b/>
          <w:sz w:val="28"/>
          <w:szCs w:val="28"/>
        </w:rPr>
        <w:t>Графические возможности текстового редактора</w:t>
      </w:r>
      <w:r w:rsidRPr="00FC6072">
        <w:rPr>
          <w:rFonts w:ascii="Times New Roman" w:hAnsi="Times New Roman" w:cs="Times New Roman"/>
          <w:b/>
          <w:sz w:val="28"/>
          <w:szCs w:val="28"/>
        </w:rPr>
        <w:t>»</w:t>
      </w:r>
    </w:p>
    <w:p w:rsidR="00FC6072" w:rsidRPr="00FC6072" w:rsidRDefault="00FC6072" w:rsidP="00FC6072">
      <w:pPr>
        <w:rPr>
          <w:rFonts w:ascii="Times New Roman" w:hAnsi="Times New Roman" w:cs="Times New Roman"/>
          <w:b/>
          <w:sz w:val="28"/>
          <w:szCs w:val="28"/>
        </w:rPr>
      </w:pPr>
      <w:r w:rsidRPr="00FC6072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5F691D" w:rsidRPr="005F691D" w:rsidRDefault="005F691D" w:rsidP="005F691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F691D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Эффективно работать в с</w:t>
      </w:r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реде </w:t>
      </w:r>
      <w:proofErr w:type="spellStart"/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Office</w:t>
      </w:r>
      <w:proofErr w:type="spellEnd"/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Word</w:t>
      </w:r>
      <w:proofErr w:type="spellEnd"/>
    </w:p>
    <w:p w:rsidR="005F691D" w:rsidRPr="005F691D" w:rsidRDefault="005F691D" w:rsidP="005F691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F691D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Создавать, редактировать, форматировать различные рисунки, символы и графические объекты.</w:t>
      </w:r>
    </w:p>
    <w:p w:rsidR="00D805EF" w:rsidRPr="00D805EF" w:rsidRDefault="00D805EF" w:rsidP="00D805EF">
      <w:pPr>
        <w:pStyle w:val="a8"/>
        <w:shd w:val="clear" w:color="auto" w:fill="FFFFFF"/>
        <w:rPr>
          <w:rFonts w:ascii="Georgia" w:hAnsi="Georgia"/>
          <w:b/>
          <w:color w:val="000000"/>
        </w:rPr>
      </w:pPr>
      <w:r w:rsidRPr="00D805EF">
        <w:rPr>
          <w:rFonts w:ascii="Georgia" w:hAnsi="Georgia"/>
          <w:b/>
          <w:color w:val="000000"/>
        </w:rPr>
        <w:t>Презентация к занятию:</w:t>
      </w:r>
    </w:p>
    <w:p w:rsidR="00D805EF" w:rsidRDefault="00D805EF" w:rsidP="00D805EF">
      <w:pPr>
        <w:pStyle w:val="a8"/>
        <w:shd w:val="clear" w:color="auto" w:fill="FFFFFF"/>
        <w:rPr>
          <w:rFonts w:ascii="Georgia" w:hAnsi="Georgia"/>
          <w:b/>
          <w:color w:val="000000"/>
        </w:rPr>
      </w:pPr>
      <w:r w:rsidRPr="00D805EF">
        <w:rPr>
          <w:rFonts w:ascii="Georgia" w:hAnsi="Georgia"/>
          <w:b/>
          <w:color w:val="000000"/>
        </w:rPr>
        <w:t>https://infourok.ru/prezentaciya-po-informatike-na-temu-graficheskie-vozmozhnosti-tekstovogo-redaktora-2827158.html</w:t>
      </w:r>
    </w:p>
    <w:p w:rsidR="000B75AB" w:rsidRPr="000B75AB" w:rsidRDefault="000B75AB" w:rsidP="000B75AB">
      <w:pPr>
        <w:pStyle w:val="a8"/>
        <w:shd w:val="clear" w:color="auto" w:fill="FFFFFF"/>
        <w:rPr>
          <w:rFonts w:ascii="Georgia" w:hAnsi="Georgia"/>
          <w:b/>
          <w:color w:val="000000"/>
        </w:rPr>
      </w:pPr>
      <w:r w:rsidRPr="000B75AB">
        <w:rPr>
          <w:rFonts w:ascii="Georgia" w:hAnsi="Georgia"/>
          <w:b/>
          <w:color w:val="000000"/>
        </w:rPr>
        <w:t>Теоретические сведения</w:t>
      </w:r>
    </w:p>
    <w:p w:rsidR="000B75AB" w:rsidRDefault="000B75AB" w:rsidP="000B75AB">
      <w:pPr>
        <w:pStyle w:val="a8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Текстовый редактор </w:t>
      </w:r>
      <w:proofErr w:type="spellStart"/>
      <w:r>
        <w:rPr>
          <w:rFonts w:ascii="Georgia" w:hAnsi="Georgia"/>
          <w:color w:val="000000"/>
        </w:rPr>
        <w:t>Microcoft</w:t>
      </w:r>
      <w:proofErr w:type="spellEnd"/>
      <w:r>
        <w:rPr>
          <w:rFonts w:ascii="Georgia" w:hAnsi="Georgia"/>
          <w:color w:val="000000"/>
        </w:rPr>
        <w:t xml:space="preserve"> </w:t>
      </w:r>
      <w:proofErr w:type="spellStart"/>
      <w:r>
        <w:rPr>
          <w:rFonts w:ascii="Georgia" w:hAnsi="Georgia"/>
          <w:color w:val="000000"/>
        </w:rPr>
        <w:t>Word</w:t>
      </w:r>
      <w:proofErr w:type="spellEnd"/>
      <w:r>
        <w:rPr>
          <w:rFonts w:ascii="Georgia" w:hAnsi="Georgia"/>
          <w:color w:val="000000"/>
        </w:rPr>
        <w:t xml:space="preserve"> является </w:t>
      </w:r>
      <w:r>
        <w:rPr>
          <w:rFonts w:ascii="Georgia" w:hAnsi="Georgia"/>
          <w:b/>
          <w:bCs/>
          <w:color w:val="000000"/>
        </w:rPr>
        <w:t>векторным</w:t>
      </w:r>
      <w:r>
        <w:rPr>
          <w:rFonts w:ascii="Georgia" w:hAnsi="Georgia"/>
          <w:color w:val="000000"/>
        </w:rPr>
        <w:t xml:space="preserve"> графическим редактором, т.к. изображение – совокупность простых элементов (примитивов). К ним относятся прямая линия, эллипс, прямоугольник, автофигуры. </w:t>
      </w:r>
    </w:p>
    <w:p w:rsidR="000B75AB" w:rsidRDefault="000B75AB" w:rsidP="000B75AB">
      <w:pPr>
        <w:pStyle w:val="a8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  <w:u w:val="single"/>
        </w:rPr>
        <w:t>Основные возможности векторного графического редактора:</w:t>
      </w:r>
      <w:r>
        <w:rPr>
          <w:rFonts w:ascii="Georgia" w:hAnsi="Georgia"/>
          <w:color w:val="000000"/>
        </w:rPr>
        <w:t> </w:t>
      </w:r>
    </w:p>
    <w:p w:rsidR="000B75AB" w:rsidRDefault="000B75AB" w:rsidP="000B75AB">
      <w:pPr>
        <w:pStyle w:val="a8"/>
        <w:numPr>
          <w:ilvl w:val="0"/>
          <w:numId w:val="4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разнообразные методы для работы с объектами (создание, удаление, перемещение, масштабирование, зеркальное отражение);</w:t>
      </w:r>
    </w:p>
    <w:p w:rsidR="000B75AB" w:rsidRDefault="000B75AB" w:rsidP="000B75AB">
      <w:pPr>
        <w:pStyle w:val="a8"/>
        <w:numPr>
          <w:ilvl w:val="0"/>
          <w:numId w:val="4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возможности формирования заливок, содержащих большое количество цветов;</w:t>
      </w:r>
    </w:p>
    <w:p w:rsidR="000B75AB" w:rsidRDefault="000B75AB" w:rsidP="000B75AB">
      <w:pPr>
        <w:pStyle w:val="a8"/>
        <w:numPr>
          <w:ilvl w:val="0"/>
          <w:numId w:val="4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средства для упорядочения, объединения, пересечения объектов;</w:t>
      </w:r>
    </w:p>
    <w:p w:rsidR="000B75AB" w:rsidRDefault="000B75AB" w:rsidP="000B75AB">
      <w:pPr>
        <w:pStyle w:val="a8"/>
        <w:numPr>
          <w:ilvl w:val="0"/>
          <w:numId w:val="4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большой объем графических эффектов (объем, перетекания и т.д.)</w:t>
      </w:r>
    </w:p>
    <w:p w:rsidR="000B75AB" w:rsidRDefault="000B75AB" w:rsidP="000B75AB">
      <w:pPr>
        <w:pStyle w:val="a8"/>
        <w:numPr>
          <w:ilvl w:val="0"/>
          <w:numId w:val="4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разнообразные методы для работы с кривыми;</w:t>
      </w:r>
    </w:p>
    <w:p w:rsidR="000B75AB" w:rsidRDefault="000B75AB" w:rsidP="000B75AB">
      <w:pPr>
        <w:pStyle w:val="a8"/>
        <w:numPr>
          <w:ilvl w:val="0"/>
          <w:numId w:val="4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богатые возможности работы с текстом;</w:t>
      </w:r>
    </w:p>
    <w:p w:rsidR="000B75AB" w:rsidRDefault="000B75AB" w:rsidP="000B75AB">
      <w:pPr>
        <w:pStyle w:val="a8"/>
        <w:shd w:val="clear" w:color="auto" w:fill="FFFFFF"/>
        <w:ind w:left="360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>Достоинство векторной графики:</w:t>
      </w:r>
    </w:p>
    <w:p w:rsidR="000B75AB" w:rsidRDefault="000B75AB" w:rsidP="000B75AB">
      <w:pPr>
        <w:pStyle w:val="a8"/>
        <w:numPr>
          <w:ilvl w:val="0"/>
          <w:numId w:val="5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графические файлы имеют относительно небольшой объем;</w:t>
      </w:r>
    </w:p>
    <w:p w:rsidR="000B75AB" w:rsidRDefault="000B75AB" w:rsidP="000B75AB">
      <w:pPr>
        <w:pStyle w:val="a8"/>
        <w:numPr>
          <w:ilvl w:val="0"/>
          <w:numId w:val="5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изображение легко масштабируется;</w:t>
      </w:r>
    </w:p>
    <w:p w:rsidR="000B75AB" w:rsidRDefault="000B75AB" w:rsidP="000B75AB">
      <w:pPr>
        <w:pStyle w:val="a8"/>
        <w:numPr>
          <w:ilvl w:val="0"/>
          <w:numId w:val="5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изображение не искажается;</w:t>
      </w:r>
    </w:p>
    <w:p w:rsidR="000B75AB" w:rsidRDefault="000B75AB" w:rsidP="000B75AB">
      <w:pPr>
        <w:pStyle w:val="a8"/>
        <w:numPr>
          <w:ilvl w:val="0"/>
          <w:numId w:val="5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легко исправляемо и корректируемо;</w:t>
      </w:r>
    </w:p>
    <w:p w:rsidR="000B75AB" w:rsidRDefault="000B75AB" w:rsidP="000B75AB">
      <w:pPr>
        <w:pStyle w:val="a8"/>
        <w:shd w:val="clear" w:color="auto" w:fill="FFFFFF"/>
        <w:ind w:left="360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>Недостатки векторной графики:</w:t>
      </w:r>
    </w:p>
    <w:p w:rsidR="000B75AB" w:rsidRDefault="000B75AB" w:rsidP="000B75AB">
      <w:pPr>
        <w:pStyle w:val="a8"/>
        <w:numPr>
          <w:ilvl w:val="0"/>
          <w:numId w:val="6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не позволяет получать изображение фотографического качества.</w:t>
      </w:r>
    </w:p>
    <w:p w:rsidR="000B75AB" w:rsidRDefault="000B75AB" w:rsidP="000B75AB">
      <w:pPr>
        <w:pStyle w:val="a8"/>
        <w:shd w:val="clear" w:color="auto" w:fill="FFFFFF"/>
        <w:ind w:firstLine="58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Для создания изображения в текстовом редакторе будем использовать панель рисования </w:t>
      </w:r>
    </w:p>
    <w:p w:rsidR="000B75AB" w:rsidRDefault="000B75AB" w:rsidP="00D805EF">
      <w:pPr>
        <w:pStyle w:val="a8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П</w:t>
      </w:r>
      <w:r>
        <w:rPr>
          <w:rFonts w:ascii="Georgia" w:hAnsi="Georgia"/>
          <w:color w:val="000000"/>
        </w:rPr>
        <w:t>режде чем </w:t>
      </w:r>
      <w:r>
        <w:rPr>
          <w:rFonts w:ascii="Georgia" w:hAnsi="Georgia"/>
          <w:b/>
          <w:bCs/>
          <w:color w:val="000000"/>
          <w:u w:val="single"/>
        </w:rPr>
        <w:t>создать</w:t>
      </w:r>
      <w:r>
        <w:rPr>
          <w:rFonts w:ascii="Georgia" w:hAnsi="Georgia"/>
          <w:color w:val="000000"/>
        </w:rPr>
        <w:t> изображение необходимо выбрать тот приметив, который хотите изобразить или автофигуру, которую необходимо вставить.</w:t>
      </w:r>
    </w:p>
    <w:p w:rsidR="000B75AB" w:rsidRDefault="000B75AB" w:rsidP="000B75AB">
      <w:pPr>
        <w:pStyle w:val="a8"/>
        <w:shd w:val="clear" w:color="auto" w:fill="FFFFFF"/>
        <w:ind w:left="216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Для </w:t>
      </w:r>
      <w:r>
        <w:rPr>
          <w:rFonts w:ascii="Georgia" w:hAnsi="Georgia"/>
          <w:b/>
          <w:bCs/>
          <w:color w:val="000000"/>
          <w:u w:val="single"/>
        </w:rPr>
        <w:t>придания цвета</w:t>
      </w:r>
      <w:r>
        <w:rPr>
          <w:rFonts w:ascii="Georgia" w:hAnsi="Georgia"/>
          <w:color w:val="000000"/>
        </w:rPr>
        <w:t> фигуре воспользуемся кнопками:</w:t>
      </w:r>
    </w:p>
    <w:p w:rsidR="000B75AB" w:rsidRDefault="000B75AB" w:rsidP="000B75AB">
      <w:pPr>
        <w:pStyle w:val="a8"/>
        <w:numPr>
          <w:ilvl w:val="0"/>
          <w:numId w:val="9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lastRenderedPageBreak/>
        <w:t>цвет заливки;</w:t>
      </w:r>
    </w:p>
    <w:p w:rsidR="000B75AB" w:rsidRDefault="000B75AB" w:rsidP="000B75AB">
      <w:pPr>
        <w:pStyle w:val="a8"/>
        <w:numPr>
          <w:ilvl w:val="0"/>
          <w:numId w:val="9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цвет линии;</w:t>
      </w:r>
    </w:p>
    <w:p w:rsidR="000B75AB" w:rsidRDefault="000B75AB" w:rsidP="000B75AB">
      <w:pPr>
        <w:pStyle w:val="a8"/>
        <w:numPr>
          <w:ilvl w:val="0"/>
          <w:numId w:val="9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цвет заливки – способы заливки – текстура, узор.</w:t>
      </w:r>
    </w:p>
    <w:p w:rsidR="000B75AB" w:rsidRDefault="000B75AB" w:rsidP="000B75AB">
      <w:pPr>
        <w:pStyle w:val="a8"/>
        <w:shd w:val="clear" w:color="auto" w:fill="FFFFFF"/>
        <w:ind w:left="36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Для изменения параметров автофигур, придания им объема, тени необходимо воспользоваться кнопками:</w:t>
      </w:r>
    </w:p>
    <w:p w:rsidR="000B75AB" w:rsidRDefault="000B75AB" w:rsidP="000B75AB">
      <w:pPr>
        <w:pStyle w:val="a8"/>
        <w:numPr>
          <w:ilvl w:val="0"/>
          <w:numId w:val="10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тип линии;</w:t>
      </w:r>
    </w:p>
    <w:p w:rsidR="000B75AB" w:rsidRDefault="000B75AB" w:rsidP="000B75AB">
      <w:pPr>
        <w:pStyle w:val="a8"/>
        <w:numPr>
          <w:ilvl w:val="0"/>
          <w:numId w:val="10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тип штриха;</w:t>
      </w:r>
    </w:p>
    <w:p w:rsidR="000B75AB" w:rsidRDefault="000B75AB" w:rsidP="000B75AB">
      <w:pPr>
        <w:pStyle w:val="a8"/>
        <w:numPr>
          <w:ilvl w:val="0"/>
          <w:numId w:val="10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вид стрелок;</w:t>
      </w:r>
    </w:p>
    <w:p w:rsidR="000B75AB" w:rsidRDefault="000B75AB" w:rsidP="000B75AB">
      <w:pPr>
        <w:pStyle w:val="a8"/>
        <w:numPr>
          <w:ilvl w:val="0"/>
          <w:numId w:val="10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тень;</w:t>
      </w:r>
    </w:p>
    <w:p w:rsidR="000B75AB" w:rsidRDefault="000B75AB" w:rsidP="000B75AB">
      <w:pPr>
        <w:pStyle w:val="a8"/>
        <w:numPr>
          <w:ilvl w:val="0"/>
          <w:numId w:val="10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объем.</w:t>
      </w:r>
    </w:p>
    <w:p w:rsidR="000B75AB" w:rsidRDefault="000B75AB" w:rsidP="000B75AB">
      <w:pPr>
        <w:pStyle w:val="a8"/>
        <w:numPr>
          <w:ilvl w:val="2"/>
          <w:numId w:val="11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Для изменения </w:t>
      </w:r>
      <w:r>
        <w:rPr>
          <w:rFonts w:ascii="Georgia" w:hAnsi="Georgia"/>
          <w:b/>
          <w:bCs/>
          <w:color w:val="000000"/>
          <w:u w:val="single"/>
        </w:rPr>
        <w:t>положения</w:t>
      </w:r>
      <w:r>
        <w:rPr>
          <w:rFonts w:ascii="Georgia" w:hAnsi="Georgia"/>
          <w:color w:val="000000"/>
        </w:rPr>
        <w:t>, </w:t>
      </w:r>
      <w:r>
        <w:rPr>
          <w:rFonts w:ascii="Georgia" w:hAnsi="Georgia"/>
          <w:b/>
          <w:bCs/>
          <w:color w:val="000000"/>
          <w:u w:val="single"/>
        </w:rPr>
        <w:t>размера</w:t>
      </w:r>
      <w:r>
        <w:rPr>
          <w:rFonts w:ascii="Georgia" w:hAnsi="Georgia"/>
          <w:b/>
          <w:bCs/>
          <w:color w:val="000000"/>
        </w:rPr>
        <w:t> </w:t>
      </w:r>
      <w:r>
        <w:rPr>
          <w:rFonts w:ascii="Georgia" w:hAnsi="Georgia"/>
          <w:color w:val="000000"/>
        </w:rPr>
        <w:t>воспользуемся левой кнопкой мыши, изначально выделив объект и "перетащив" его</w:t>
      </w:r>
    </w:p>
    <w:p w:rsidR="000B75AB" w:rsidRDefault="000B75AB" w:rsidP="000B75AB">
      <w:pPr>
        <w:pStyle w:val="a8"/>
        <w:numPr>
          <w:ilvl w:val="2"/>
          <w:numId w:val="12"/>
        </w:numPr>
        <w:shd w:val="clear" w:color="auto" w:fill="FFFFFF"/>
        <w:rPr>
          <w:rFonts w:ascii="Georgia" w:hAnsi="Georgia"/>
          <w:color w:val="000000"/>
        </w:rPr>
      </w:pPr>
      <w:proofErr w:type="gramStart"/>
      <w:r>
        <w:rPr>
          <w:rFonts w:ascii="Georgia" w:hAnsi="Georgia"/>
          <w:color w:val="000000"/>
        </w:rPr>
        <w:t>Кроме того</w:t>
      </w:r>
      <w:proofErr w:type="gramEnd"/>
      <w:r>
        <w:rPr>
          <w:rFonts w:ascii="Georgia" w:hAnsi="Georgia"/>
          <w:color w:val="000000"/>
        </w:rPr>
        <w:t xml:space="preserve"> автофигуры можно включать в текст, но для этого необходимо указать где именно будет </w:t>
      </w:r>
      <w:proofErr w:type="spellStart"/>
      <w:r>
        <w:rPr>
          <w:rFonts w:ascii="Georgia" w:hAnsi="Georgia"/>
          <w:color w:val="000000"/>
        </w:rPr>
        <w:t>распологатся</w:t>
      </w:r>
      <w:proofErr w:type="spellEnd"/>
      <w:r>
        <w:rPr>
          <w:rFonts w:ascii="Georgia" w:hAnsi="Georgia"/>
          <w:color w:val="000000"/>
        </w:rPr>
        <w:t xml:space="preserve"> данная фигура.</w:t>
      </w:r>
    </w:p>
    <w:p w:rsidR="000B75AB" w:rsidRDefault="000B75AB" w:rsidP="000B75AB">
      <w:pPr>
        <w:pStyle w:val="a8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Место расположения указывает:</w:t>
      </w:r>
    </w:p>
    <w:p w:rsidR="000B75AB" w:rsidRDefault="000B75AB" w:rsidP="000B75AB">
      <w:pPr>
        <w:pStyle w:val="a8"/>
        <w:numPr>
          <w:ilvl w:val="0"/>
          <w:numId w:val="13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правой кнопкой мыши вызов контекстного меню</w:t>
      </w:r>
    </w:p>
    <w:p w:rsidR="000B75AB" w:rsidRDefault="000B75AB" w:rsidP="000B75AB">
      <w:pPr>
        <w:pStyle w:val="a8"/>
        <w:numPr>
          <w:ilvl w:val="0"/>
          <w:numId w:val="13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выбор команды формат автофигуры – положение.</w:t>
      </w:r>
    </w:p>
    <w:p w:rsidR="000B75AB" w:rsidRDefault="000B75AB" w:rsidP="000B75AB">
      <w:pPr>
        <w:pStyle w:val="a8"/>
        <w:numPr>
          <w:ilvl w:val="0"/>
          <w:numId w:val="13"/>
        </w:numPr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выбор положения (в тексте, вокруг рамки, по контуру, за текстом, перед текстом) </w:t>
      </w:r>
      <w:r>
        <w:rPr>
          <w:rFonts w:ascii="Georgia" w:hAnsi="Georgia"/>
          <w:i/>
          <w:iCs/>
          <w:color w:val="000000"/>
        </w:rPr>
        <w:t>Лабораторная работа. Задание 4</w:t>
      </w:r>
    </w:p>
    <w:p w:rsidR="000B75AB" w:rsidRDefault="000B75AB" w:rsidP="000B75AB">
      <w:pPr>
        <w:pStyle w:val="a8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Вставка фигурного текста и готовых рисунков осуществляется через кнопки:</w:t>
      </w:r>
    </w:p>
    <w:p w:rsidR="000B75AB" w:rsidRDefault="000B75AB" w:rsidP="000B75AB">
      <w:pPr>
        <w:pStyle w:val="a8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- </w:t>
      </w:r>
      <w:r w:rsidR="00D805EF">
        <w:rPr>
          <w:rFonts w:ascii="Georgia" w:hAnsi="Georgia"/>
          <w:color w:val="000000"/>
        </w:rPr>
        <w:t>Вставка</w:t>
      </w:r>
      <w:r w:rsidR="00D805EF">
        <w:rPr>
          <w:rFonts w:ascii="Georgia" w:hAnsi="Georgia"/>
          <w:color w:val="000000"/>
          <w:lang w:val="en-US"/>
        </w:rPr>
        <w:t>/</w:t>
      </w:r>
      <w:r w:rsidR="006D0B3B">
        <w:rPr>
          <w:rFonts w:ascii="Georgia" w:hAnsi="Georgia"/>
          <w:color w:val="000000"/>
        </w:rPr>
        <w:t>Р</w:t>
      </w:r>
      <w:bookmarkStart w:id="0" w:name="_GoBack"/>
      <w:bookmarkEnd w:id="0"/>
      <w:r w:rsidR="00D805EF">
        <w:rPr>
          <w:rFonts w:ascii="Georgia" w:hAnsi="Georgia"/>
          <w:color w:val="000000"/>
        </w:rPr>
        <w:t>исунки</w:t>
      </w:r>
    </w:p>
    <w:p w:rsidR="00D805EF" w:rsidRDefault="00D805EF" w:rsidP="00FC60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задания:</w:t>
      </w:r>
    </w:p>
    <w:p w:rsidR="00D805EF" w:rsidRPr="00D805EF" w:rsidRDefault="00D805EF" w:rsidP="00FC6072">
      <w:pPr>
        <w:rPr>
          <w:rFonts w:ascii="Times New Roman" w:hAnsi="Times New Roman" w:cs="Times New Roman"/>
          <w:sz w:val="28"/>
          <w:szCs w:val="28"/>
        </w:rPr>
      </w:pPr>
      <w:r w:rsidRPr="00D805EF">
        <w:rPr>
          <w:rFonts w:ascii="Times New Roman" w:hAnsi="Times New Roman" w:cs="Times New Roman"/>
          <w:sz w:val="28"/>
          <w:szCs w:val="28"/>
        </w:rPr>
        <w:t xml:space="preserve">Создать орнамент, используя автофигуры текстового редактора </w:t>
      </w:r>
      <w:r w:rsidRPr="00D805EF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D805EF">
        <w:rPr>
          <w:rFonts w:ascii="Times New Roman" w:hAnsi="Times New Roman" w:cs="Times New Roman"/>
          <w:sz w:val="28"/>
          <w:szCs w:val="28"/>
        </w:rPr>
        <w:t>.</w:t>
      </w:r>
    </w:p>
    <w:sectPr w:rsidR="00D805EF" w:rsidRPr="00D805E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492" w:rsidRDefault="008D3492" w:rsidP="00FC6072">
      <w:pPr>
        <w:spacing w:after="0" w:line="240" w:lineRule="auto"/>
      </w:pPr>
      <w:r>
        <w:separator/>
      </w:r>
    </w:p>
  </w:endnote>
  <w:endnote w:type="continuationSeparator" w:id="0">
    <w:p w:rsidR="008D3492" w:rsidRDefault="008D3492" w:rsidP="00FC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914552"/>
      <w:docPartObj>
        <w:docPartGallery w:val="Page Numbers (Bottom of Page)"/>
        <w:docPartUnique/>
      </w:docPartObj>
    </w:sdtPr>
    <w:sdtEndPr/>
    <w:sdtContent>
      <w:p w:rsidR="00FC6072" w:rsidRDefault="00FC607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B3B">
          <w:rPr>
            <w:noProof/>
          </w:rPr>
          <w:t>2</w:t>
        </w:r>
        <w:r>
          <w:fldChar w:fldCharType="end"/>
        </w:r>
      </w:p>
    </w:sdtContent>
  </w:sdt>
  <w:p w:rsidR="00FC6072" w:rsidRDefault="00FC60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492" w:rsidRDefault="008D3492" w:rsidP="00FC6072">
      <w:pPr>
        <w:spacing w:after="0" w:line="240" w:lineRule="auto"/>
      </w:pPr>
      <w:r>
        <w:separator/>
      </w:r>
    </w:p>
  </w:footnote>
  <w:footnote w:type="continuationSeparator" w:id="0">
    <w:p w:rsidR="008D3492" w:rsidRDefault="008D3492" w:rsidP="00FC6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C4C94"/>
    <w:multiLevelType w:val="multilevel"/>
    <w:tmpl w:val="1AB6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A82301"/>
    <w:multiLevelType w:val="multilevel"/>
    <w:tmpl w:val="168A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633687"/>
    <w:multiLevelType w:val="multilevel"/>
    <w:tmpl w:val="4E78A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5971FC"/>
    <w:multiLevelType w:val="multilevel"/>
    <w:tmpl w:val="35E63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720A93"/>
    <w:multiLevelType w:val="multilevel"/>
    <w:tmpl w:val="B9BA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7C6E5C"/>
    <w:multiLevelType w:val="multilevel"/>
    <w:tmpl w:val="F78EC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48341E"/>
    <w:multiLevelType w:val="multilevel"/>
    <w:tmpl w:val="2D86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446851"/>
    <w:multiLevelType w:val="multilevel"/>
    <w:tmpl w:val="7746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312901"/>
    <w:multiLevelType w:val="multilevel"/>
    <w:tmpl w:val="676C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7B25F5"/>
    <w:multiLevelType w:val="multilevel"/>
    <w:tmpl w:val="DAD0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683003"/>
    <w:multiLevelType w:val="multilevel"/>
    <w:tmpl w:val="1EF87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A94FF6"/>
    <w:multiLevelType w:val="multilevel"/>
    <w:tmpl w:val="C806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A02890"/>
    <w:multiLevelType w:val="multilevel"/>
    <w:tmpl w:val="A2E6F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26338A"/>
    <w:multiLevelType w:val="multilevel"/>
    <w:tmpl w:val="EE583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431E42"/>
    <w:multiLevelType w:val="multilevel"/>
    <w:tmpl w:val="155C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1"/>
  </w:num>
  <w:num w:numId="5">
    <w:abstractNumId w:val="10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1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72"/>
    <w:rsid w:val="00025DFA"/>
    <w:rsid w:val="000B75AB"/>
    <w:rsid w:val="001D41D4"/>
    <w:rsid w:val="00204823"/>
    <w:rsid w:val="0032041F"/>
    <w:rsid w:val="00326CDF"/>
    <w:rsid w:val="00466765"/>
    <w:rsid w:val="004C372B"/>
    <w:rsid w:val="005325E4"/>
    <w:rsid w:val="005B1EC8"/>
    <w:rsid w:val="005F691D"/>
    <w:rsid w:val="00627D6C"/>
    <w:rsid w:val="006D0B3B"/>
    <w:rsid w:val="008705B0"/>
    <w:rsid w:val="008D3492"/>
    <w:rsid w:val="00A80CAB"/>
    <w:rsid w:val="00B778DB"/>
    <w:rsid w:val="00BA2E4E"/>
    <w:rsid w:val="00BC42A0"/>
    <w:rsid w:val="00CF1F59"/>
    <w:rsid w:val="00D805EF"/>
    <w:rsid w:val="00E46B05"/>
    <w:rsid w:val="00EB1678"/>
    <w:rsid w:val="00F55B40"/>
    <w:rsid w:val="00FC6072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692D"/>
  <w15:chartTrackingRefBased/>
  <w15:docId w15:val="{0C371D8C-10C8-4E9D-8ECD-58F1AD6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6072"/>
  </w:style>
  <w:style w:type="paragraph" w:styleId="a5">
    <w:name w:val="footer"/>
    <w:basedOn w:val="a"/>
    <w:link w:val="a6"/>
    <w:uiPriority w:val="99"/>
    <w:unhideWhenUsed/>
    <w:rsid w:val="00FC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6072"/>
  </w:style>
  <w:style w:type="character" w:styleId="a7">
    <w:name w:val="Hyperlink"/>
    <w:basedOn w:val="a0"/>
    <w:uiPriority w:val="99"/>
    <w:unhideWhenUsed/>
    <w:rsid w:val="005B1EC8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0B7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67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163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967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8964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11</cp:revision>
  <cp:lastPrinted>2020-04-07T14:25:00Z</cp:lastPrinted>
  <dcterms:created xsi:type="dcterms:W3CDTF">2020-04-06T11:16:00Z</dcterms:created>
  <dcterms:modified xsi:type="dcterms:W3CDTF">2020-04-14T16:05:00Z</dcterms:modified>
</cp:coreProperties>
</file>